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8" w:rsidRDefault="00DB7B51" w:rsidP="001F2292">
      <w:pPr>
        <w:tabs>
          <w:tab w:val="left" w:pos="769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7B51">
        <w:rPr>
          <w:rFonts w:ascii="Times New Roman" w:hAnsi="Times New Roman" w:cs="Times New Roman"/>
          <w:b/>
          <w:i/>
          <w:sz w:val="28"/>
          <w:szCs w:val="28"/>
        </w:rPr>
        <w:t xml:space="preserve">Информация по </w:t>
      </w:r>
      <w:r w:rsidR="001F2292">
        <w:rPr>
          <w:rFonts w:ascii="Times New Roman" w:hAnsi="Times New Roman" w:cs="Times New Roman"/>
          <w:b/>
          <w:i/>
          <w:sz w:val="28"/>
          <w:szCs w:val="28"/>
        </w:rPr>
        <w:t>гражданско-правовым договорам, оплаченным</w:t>
      </w:r>
    </w:p>
    <w:p w:rsidR="00C20EDB" w:rsidRDefault="001F2292" w:rsidP="001F2292">
      <w:pPr>
        <w:tabs>
          <w:tab w:val="left" w:pos="769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DB7B51" w:rsidRPr="00DB7B51">
        <w:rPr>
          <w:rFonts w:ascii="Times New Roman" w:hAnsi="Times New Roman" w:cs="Times New Roman"/>
          <w:b/>
          <w:i/>
          <w:sz w:val="28"/>
          <w:szCs w:val="28"/>
        </w:rPr>
        <w:t xml:space="preserve"> 4 квартал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 </w:t>
      </w:r>
      <w:r w:rsidR="00DB7B51" w:rsidRPr="00DB7B51">
        <w:rPr>
          <w:rFonts w:ascii="Times New Roman" w:hAnsi="Times New Roman" w:cs="Times New Roman"/>
          <w:b/>
          <w:i/>
          <w:sz w:val="28"/>
          <w:szCs w:val="28"/>
        </w:rPr>
        <w:t xml:space="preserve"> 2013г.</w:t>
      </w:r>
    </w:p>
    <w:p w:rsidR="00E02E4B" w:rsidRPr="00DB7B51" w:rsidRDefault="00E02E4B" w:rsidP="00DB7B51">
      <w:pPr>
        <w:tabs>
          <w:tab w:val="left" w:pos="769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9915" w:type="dxa"/>
        <w:tblLook w:val="04A0" w:firstRow="1" w:lastRow="0" w:firstColumn="1" w:lastColumn="0" w:noHBand="0" w:noVBand="1"/>
      </w:tblPr>
      <w:tblGrid>
        <w:gridCol w:w="802"/>
        <w:gridCol w:w="1865"/>
        <w:gridCol w:w="2841"/>
        <w:gridCol w:w="2538"/>
        <w:gridCol w:w="1869"/>
      </w:tblGrid>
      <w:tr w:rsidR="00DB7B51" w:rsidRPr="00E02E4B" w:rsidTr="00A20B18">
        <w:tc>
          <w:tcPr>
            <w:tcW w:w="802" w:type="dxa"/>
          </w:tcPr>
          <w:p w:rsidR="00DB7B51" w:rsidRPr="001F2292" w:rsidRDefault="00DB7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2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  <w:p w:rsidR="00DB7B51" w:rsidRPr="001F2292" w:rsidRDefault="00DB7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1F2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1F2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865" w:type="dxa"/>
          </w:tcPr>
          <w:p w:rsidR="00DB7B51" w:rsidRPr="001F2292" w:rsidRDefault="00DB7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2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оплаты</w:t>
            </w:r>
          </w:p>
        </w:tc>
        <w:tc>
          <w:tcPr>
            <w:tcW w:w="2841" w:type="dxa"/>
          </w:tcPr>
          <w:p w:rsidR="00DB7B51" w:rsidRPr="001F2292" w:rsidRDefault="00DB7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2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поставщика</w:t>
            </w:r>
          </w:p>
        </w:tc>
        <w:tc>
          <w:tcPr>
            <w:tcW w:w="2538" w:type="dxa"/>
          </w:tcPr>
          <w:p w:rsidR="00DB7B51" w:rsidRPr="001F2292" w:rsidRDefault="00DB7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2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 договора</w:t>
            </w:r>
          </w:p>
        </w:tc>
        <w:tc>
          <w:tcPr>
            <w:tcW w:w="1869" w:type="dxa"/>
          </w:tcPr>
          <w:p w:rsidR="00DB7B51" w:rsidRPr="001F2292" w:rsidRDefault="00DB7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2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Сумма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841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Сахибгареев</w:t>
            </w:r>
            <w:proofErr w:type="spellEnd"/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B7B51" w:rsidRPr="00E02E4B">
              <w:rPr>
                <w:rFonts w:ascii="Times New Roman" w:hAnsi="Times New Roman" w:cs="Times New Roman"/>
                <w:sz w:val="24"/>
                <w:szCs w:val="24"/>
              </w:rPr>
              <w:t xml:space="preserve">ля картинг </w:t>
            </w:r>
            <w:proofErr w:type="gramStart"/>
            <w:r w:rsidR="00DB7B51" w:rsidRPr="00E02E4B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DB7B51" w:rsidRPr="00E02E4B">
              <w:rPr>
                <w:rFonts w:ascii="Times New Roman" w:hAnsi="Times New Roman" w:cs="Times New Roman"/>
                <w:sz w:val="24"/>
                <w:szCs w:val="24"/>
              </w:rPr>
              <w:t>луба</w:t>
            </w:r>
          </w:p>
        </w:tc>
        <w:tc>
          <w:tcPr>
            <w:tcW w:w="1869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90340</w:t>
            </w:r>
            <w:r w:rsidR="00500E45" w:rsidRPr="00E02E4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841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Сахибгареев</w:t>
            </w:r>
            <w:proofErr w:type="spellEnd"/>
          </w:p>
        </w:tc>
        <w:tc>
          <w:tcPr>
            <w:tcW w:w="2538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Верстак слесарный</w:t>
            </w:r>
          </w:p>
        </w:tc>
        <w:tc>
          <w:tcPr>
            <w:tcW w:w="1869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  <w:r w:rsidR="00500E45" w:rsidRPr="00E02E4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41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Техстар</w:t>
            </w:r>
            <w:proofErr w:type="spellEnd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Балансировочный стенд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45000,00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841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ИЛ «Аликом»</w:t>
            </w:r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Аттестация рабочих мест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11899,99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841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Подписка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2538,62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841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«ВДПО»</w:t>
            </w:r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875,00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841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ИП Губайдуллин</w:t>
            </w:r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Ремонт монитора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841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Зарытова</w:t>
            </w:r>
            <w:proofErr w:type="spellEnd"/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Канцтовары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841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ИП Герасимова</w:t>
            </w:r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7971,00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841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Татполиграф</w:t>
            </w:r>
            <w:proofErr w:type="spellEnd"/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841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</w:p>
        </w:tc>
        <w:tc>
          <w:tcPr>
            <w:tcW w:w="2538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Токарный станок</w:t>
            </w:r>
          </w:p>
        </w:tc>
        <w:tc>
          <w:tcPr>
            <w:tcW w:w="1869" w:type="dxa"/>
          </w:tcPr>
          <w:p w:rsidR="00DB7B51" w:rsidRPr="00E02E4B" w:rsidRDefault="005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42200,00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841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Авторегион</w:t>
            </w:r>
            <w:proofErr w:type="spellEnd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Станок фрезерный</w:t>
            </w:r>
          </w:p>
        </w:tc>
        <w:tc>
          <w:tcPr>
            <w:tcW w:w="1869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83600,00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41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«ПТП-33»</w:t>
            </w:r>
          </w:p>
        </w:tc>
        <w:tc>
          <w:tcPr>
            <w:tcW w:w="2538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Ремонт пожарной сигнализации</w:t>
            </w:r>
          </w:p>
        </w:tc>
        <w:tc>
          <w:tcPr>
            <w:tcW w:w="1869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17800,00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41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«Барс-Бюджет»</w:t>
            </w:r>
          </w:p>
        </w:tc>
        <w:tc>
          <w:tcPr>
            <w:tcW w:w="2538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Консультационные услуги</w:t>
            </w:r>
          </w:p>
        </w:tc>
        <w:tc>
          <w:tcPr>
            <w:tcW w:w="1869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7000,00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841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Бавлылес</w:t>
            </w:r>
            <w:proofErr w:type="spellEnd"/>
          </w:p>
        </w:tc>
        <w:tc>
          <w:tcPr>
            <w:tcW w:w="2538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  <w:tc>
          <w:tcPr>
            <w:tcW w:w="1869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841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Татарстанстат</w:t>
            </w:r>
            <w:proofErr w:type="spellEnd"/>
          </w:p>
        </w:tc>
        <w:tc>
          <w:tcPr>
            <w:tcW w:w="2538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Консультационные услуги</w:t>
            </w:r>
          </w:p>
        </w:tc>
        <w:tc>
          <w:tcPr>
            <w:tcW w:w="1869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1753,00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841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Комснаб</w:t>
            </w:r>
            <w:proofErr w:type="spellEnd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Станок шлифовальный</w:t>
            </w:r>
          </w:p>
        </w:tc>
        <w:tc>
          <w:tcPr>
            <w:tcW w:w="1869" w:type="dxa"/>
          </w:tcPr>
          <w:p w:rsidR="00DB7B51" w:rsidRPr="00E02E4B" w:rsidRDefault="0043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13555,00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841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Комснаб</w:t>
            </w:r>
            <w:proofErr w:type="spellEnd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Печь муфельная</w:t>
            </w:r>
          </w:p>
        </w:tc>
        <w:tc>
          <w:tcPr>
            <w:tcW w:w="1869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27000,00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841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Комснаб</w:t>
            </w:r>
            <w:proofErr w:type="spellEnd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Токарный станок</w:t>
            </w:r>
          </w:p>
        </w:tc>
        <w:tc>
          <w:tcPr>
            <w:tcW w:w="1869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29800,00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841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Комснаб</w:t>
            </w:r>
            <w:proofErr w:type="spellEnd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Набор резцов</w:t>
            </w:r>
          </w:p>
        </w:tc>
        <w:tc>
          <w:tcPr>
            <w:tcW w:w="1869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22000,00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841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Зарытова</w:t>
            </w:r>
            <w:proofErr w:type="spellEnd"/>
          </w:p>
        </w:tc>
        <w:tc>
          <w:tcPr>
            <w:tcW w:w="2538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Хозтовары</w:t>
            </w:r>
            <w:proofErr w:type="spellEnd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, канцтовары</w:t>
            </w:r>
          </w:p>
        </w:tc>
        <w:tc>
          <w:tcPr>
            <w:tcW w:w="1869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DB7B51" w:rsidRPr="00E02E4B" w:rsidTr="00A20B18">
        <w:tc>
          <w:tcPr>
            <w:tcW w:w="802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65" w:type="dxa"/>
          </w:tcPr>
          <w:p w:rsidR="00DB7B51" w:rsidRPr="00E02E4B" w:rsidRDefault="00DB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841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Митряшкина</w:t>
            </w:r>
            <w:proofErr w:type="spellEnd"/>
          </w:p>
        </w:tc>
        <w:tc>
          <w:tcPr>
            <w:tcW w:w="2538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1869" w:type="dxa"/>
          </w:tcPr>
          <w:p w:rsidR="00DB7B51" w:rsidRPr="00E02E4B" w:rsidRDefault="007A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sz w:val="24"/>
                <w:szCs w:val="24"/>
              </w:rPr>
              <w:t>8909,00</w:t>
            </w:r>
          </w:p>
        </w:tc>
      </w:tr>
      <w:tr w:rsidR="00DB7B51" w:rsidRPr="00E02E4B" w:rsidTr="00A20B18">
        <w:tc>
          <w:tcPr>
            <w:tcW w:w="9915" w:type="dxa"/>
            <w:gridSpan w:val="5"/>
          </w:tcPr>
          <w:p w:rsidR="00DB7B51" w:rsidRPr="00E02E4B" w:rsidRDefault="00DB7B5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ИТОГО:                                                                                                        </w:t>
            </w:r>
            <w:r w:rsidR="00E02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  <w:r w:rsidRPr="00E02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452341,61 руб.</w:t>
            </w:r>
          </w:p>
        </w:tc>
      </w:tr>
    </w:tbl>
    <w:p w:rsidR="00DB7B51" w:rsidRPr="00E02E4B" w:rsidRDefault="00DB7B51">
      <w:pPr>
        <w:rPr>
          <w:rFonts w:ascii="Times New Roman" w:hAnsi="Times New Roman" w:cs="Times New Roman"/>
          <w:sz w:val="24"/>
          <w:szCs w:val="24"/>
        </w:rPr>
      </w:pPr>
    </w:p>
    <w:sectPr w:rsidR="00DB7B51" w:rsidRPr="00E0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DA"/>
    <w:rsid w:val="001F2292"/>
    <w:rsid w:val="004315FF"/>
    <w:rsid w:val="00500E45"/>
    <w:rsid w:val="007A7337"/>
    <w:rsid w:val="00A20B18"/>
    <w:rsid w:val="00B716DA"/>
    <w:rsid w:val="00C20EDB"/>
    <w:rsid w:val="00DB7B51"/>
    <w:rsid w:val="00E0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8</cp:revision>
  <dcterms:created xsi:type="dcterms:W3CDTF">2014-01-09T09:23:00Z</dcterms:created>
  <dcterms:modified xsi:type="dcterms:W3CDTF">2014-01-09T10:19:00Z</dcterms:modified>
</cp:coreProperties>
</file>